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rtl w:val="0"/>
        </w:rPr>
        <w:t xml:space="preserve">Règlement du </w:t>
      </w: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rtl w:val="0"/>
        </w:rPr>
        <w:t xml:space="preserve">Concours</w:t>
      </w:r>
    </w:p>
    <w:p w:rsidR="00000000" w:rsidDel="00000000" w:rsidP="00000000" w:rsidRDefault="00000000" w:rsidRPr="00000000" w14:paraId="00000002">
      <w:pPr>
        <w:jc w:val="center"/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rtl w:val="0"/>
        </w:rPr>
        <w:t xml:space="preserve">Festival International de Guitare en Béarn 2024</w:t>
      </w:r>
    </w:p>
    <w:p w:rsidR="00000000" w:rsidDel="00000000" w:rsidP="00000000" w:rsidRDefault="00000000" w:rsidRPr="00000000" w14:paraId="0000000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center"/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4 au 7 juillet 2024 Lahontan (64270)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Afin d'accéder au fiche d'inscription ainsi qu'au programme du Concours, veuillez lire le présent règlement et donner votre accord en bas de la page.</w:t>
      </w:r>
    </w:p>
    <w:p w:rsidR="00000000" w:rsidDel="00000000" w:rsidP="00000000" w:rsidRDefault="00000000" w:rsidRPr="00000000" w14:paraId="00000007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Article 1 : Organisation</w:t>
      </w:r>
    </w:p>
    <w:p w:rsidR="00000000" w:rsidDel="00000000" w:rsidP="00000000" w:rsidRDefault="00000000" w:rsidRPr="00000000" w14:paraId="0000000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L'association “Les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Musicales de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Lahontan” organise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le Festival International de Guitare en Béarn du jeudi 4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juillet au dimanche 7 juillet 2024. </w:t>
      </w:r>
    </w:p>
    <w:p w:rsidR="00000000" w:rsidDel="00000000" w:rsidP="00000000" w:rsidRDefault="00000000" w:rsidRPr="00000000" w14:paraId="0000000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Dans ce cadre, un Concours de Guitare Classique est proposé.</w:t>
      </w:r>
    </w:p>
    <w:p w:rsidR="00000000" w:rsidDel="00000000" w:rsidP="00000000" w:rsidRDefault="00000000" w:rsidRPr="00000000" w14:paraId="0000000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Article 2 : Prérequis</w:t>
      </w:r>
    </w:p>
    <w:p w:rsidR="00000000" w:rsidDel="00000000" w:rsidP="00000000" w:rsidRDefault="00000000" w:rsidRPr="00000000" w14:paraId="00000012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 Concours s'adresse aux guitaristes classiques (cordes nylon) de toutes nationalités. Les candidats doivent être âgés de moins de 32 ans et avoir minimum un niveau de fin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de 3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  <w:rtl w:val="0"/>
        </w:rPr>
        <w:t xml:space="preserve">ème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cycle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de c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onservatoire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4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épreuves éliminatoires, à huis-clos, se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dérouleront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à la Mairie de Lahontan (64270, France) les jeudi 4 juillet (1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  <w:rtl w:val="0"/>
        </w:rPr>
        <w:t xml:space="preserve">er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tour) et vendredi 5 juillet (2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  <w:rtl w:val="0"/>
        </w:rPr>
        <w:t xml:space="preserve">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tour).</w:t>
      </w:r>
    </w:p>
    <w:p w:rsidR="00000000" w:rsidDel="00000000" w:rsidP="00000000" w:rsidRDefault="00000000" w:rsidRPr="00000000" w14:paraId="00000016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La finale publique se déroulera au Temple de Salies-de-Béarn (64270, France), le samedi 6 juillet à 15h00 et sera gratuite pour les spectateurs.</w:t>
      </w:r>
    </w:p>
    <w:p w:rsidR="00000000" w:rsidDel="00000000" w:rsidP="00000000" w:rsidRDefault="00000000" w:rsidRPr="00000000" w14:paraId="00000018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Article 3 : Préambule au Programme</w:t>
      </w:r>
    </w:p>
    <w:p w:rsidR="00000000" w:rsidDel="00000000" w:rsidP="00000000" w:rsidRDefault="00000000" w:rsidRPr="00000000" w14:paraId="0000001C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 programme est entièrement libre, il n’y a pas de pièce imposée.</w:t>
      </w:r>
    </w:p>
    <w:p w:rsidR="00000000" w:rsidDel="00000000" w:rsidP="00000000" w:rsidRDefault="00000000" w:rsidRPr="00000000" w14:paraId="0000001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pièces sont intégralement exécutées de mémoire.</w:t>
      </w:r>
    </w:p>
    <w:p w:rsidR="00000000" w:rsidDel="00000000" w:rsidP="00000000" w:rsidRDefault="00000000" w:rsidRPr="00000000" w14:paraId="0000002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Avant son passage, chaque candidat(e) remettra au jury l'original de la partition ainsi que deux copies des œuvres choisies. </w:t>
      </w:r>
    </w:p>
    <w:p w:rsidR="00000000" w:rsidDel="00000000" w:rsidP="00000000" w:rsidRDefault="00000000" w:rsidRPr="00000000" w14:paraId="00000022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Un maximum de 5 minutes peut-être repris entre chaque tour. Une œuvre ne peut être jouée plus de deux fois.</w:t>
      </w:r>
    </w:p>
    <w:p w:rsidR="00000000" w:rsidDel="00000000" w:rsidP="00000000" w:rsidRDefault="00000000" w:rsidRPr="00000000" w14:paraId="00000024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Lors de la Finale, chaque candidat(e)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devra se présenter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, annoncer les pièces qu’il jouera et expliquer brièvement comment il a conçu son programme.</w:t>
      </w:r>
    </w:p>
    <w:p w:rsidR="00000000" w:rsidDel="00000000" w:rsidP="00000000" w:rsidRDefault="00000000" w:rsidRPr="00000000" w14:paraId="00000026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Article 4 : Programme et déroulement des épreuves</w:t>
      </w:r>
    </w:p>
    <w:p w:rsidR="00000000" w:rsidDel="00000000" w:rsidP="00000000" w:rsidRDefault="00000000" w:rsidRPr="00000000" w14:paraId="0000002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- Tirage au sort :</w:t>
      </w:r>
    </w:p>
    <w:p w:rsidR="00000000" w:rsidDel="00000000" w:rsidP="00000000" w:rsidRDefault="00000000" w:rsidRPr="00000000" w14:paraId="0000002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Mercredi 3 Juillet à 20h à la Salle des Fêtes de Lahontan.</w:t>
      </w:r>
    </w:p>
    <w:p w:rsidR="00000000" w:rsidDel="00000000" w:rsidP="00000000" w:rsidRDefault="00000000" w:rsidRPr="00000000" w14:paraId="0000002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- 1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vertAlign w:val="superscript"/>
          <w:rtl w:val="0"/>
        </w:rPr>
        <w:t xml:space="preserve">er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 tour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Jeudi 4 Juillet à 10h</w:t>
      </w:r>
    </w:p>
    <w:p w:rsidR="00000000" w:rsidDel="00000000" w:rsidP="00000000" w:rsidRDefault="00000000" w:rsidRPr="00000000" w14:paraId="00000031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Mairie de Lahontan, huis-clos</w:t>
      </w:r>
    </w:p>
    <w:p w:rsidR="00000000" w:rsidDel="00000000" w:rsidP="00000000" w:rsidRDefault="00000000" w:rsidRPr="00000000" w14:paraId="00000032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Programme libre d’une durée comprise entre 10 et 12 minutes</w:t>
      </w:r>
    </w:p>
    <w:p w:rsidR="00000000" w:rsidDel="00000000" w:rsidP="00000000" w:rsidRDefault="00000000" w:rsidRPr="00000000" w14:paraId="00000033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- Demi-finale : 6 candidats</w:t>
      </w:r>
    </w:p>
    <w:p w:rsidR="00000000" w:rsidDel="00000000" w:rsidP="00000000" w:rsidRDefault="00000000" w:rsidRPr="00000000" w14:paraId="00000035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Vendredi 5 Juillet à 10h</w:t>
      </w:r>
    </w:p>
    <w:p w:rsidR="00000000" w:rsidDel="00000000" w:rsidP="00000000" w:rsidRDefault="00000000" w:rsidRPr="00000000" w14:paraId="00000036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Mairie de Lahontan, huis-clos</w:t>
      </w:r>
    </w:p>
    <w:p w:rsidR="00000000" w:rsidDel="00000000" w:rsidP="00000000" w:rsidRDefault="00000000" w:rsidRPr="00000000" w14:paraId="00000037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Programme libre d’une durée comprise entre 15 et 18 minutes</w:t>
      </w:r>
    </w:p>
    <w:p w:rsidR="00000000" w:rsidDel="00000000" w:rsidP="00000000" w:rsidRDefault="00000000" w:rsidRPr="00000000" w14:paraId="00000038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- Finale : 3 candidats</w:t>
      </w:r>
    </w:p>
    <w:p w:rsidR="00000000" w:rsidDel="00000000" w:rsidP="00000000" w:rsidRDefault="00000000" w:rsidRPr="00000000" w14:paraId="0000003A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Samedi 6 juillet à 15h</w:t>
      </w:r>
    </w:p>
    <w:p w:rsidR="00000000" w:rsidDel="00000000" w:rsidP="00000000" w:rsidRDefault="00000000" w:rsidRPr="00000000" w14:paraId="0000003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Temple de Salies-de-Béarn</w:t>
      </w:r>
    </w:p>
    <w:p w:rsidR="00000000" w:rsidDel="00000000" w:rsidP="00000000" w:rsidRDefault="00000000" w:rsidRPr="00000000" w14:paraId="0000003C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Programme libre d’une durée comprise entre 25 et 30 minutes</w:t>
      </w:r>
    </w:p>
    <w:p w:rsidR="00000000" w:rsidDel="00000000" w:rsidP="00000000" w:rsidRDefault="00000000" w:rsidRPr="00000000" w14:paraId="0000003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Rappel : Un maximum de 5 minutes peut-être repris entre le 1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  <w:rtl w:val="0"/>
        </w:rPr>
        <w:t xml:space="preserve">er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tour et la Finale ou entre le 2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  <w:rtl w:val="0"/>
        </w:rPr>
        <w:t xml:space="preserve">e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tour et la Finale.</w:t>
      </w:r>
    </w:p>
    <w:p w:rsidR="00000000" w:rsidDel="00000000" w:rsidP="00000000" w:rsidRDefault="00000000" w:rsidRPr="00000000" w14:paraId="0000003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Une œuvre ne peut-être reprise entre le 1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  <w:rtl w:val="0"/>
        </w:rPr>
        <w:t xml:space="preserve">er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et 2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  <w:rtl w:val="0"/>
        </w:rPr>
        <w:t xml:space="preserve">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tour.</w:t>
      </w:r>
    </w:p>
    <w:p w:rsidR="00000000" w:rsidDel="00000000" w:rsidP="00000000" w:rsidRDefault="00000000" w:rsidRPr="00000000" w14:paraId="0000004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Une œuvre ne peut être jouée plus de deux fois.</w:t>
      </w:r>
    </w:p>
    <w:p w:rsidR="00000000" w:rsidDel="00000000" w:rsidP="00000000" w:rsidRDefault="00000000" w:rsidRPr="00000000" w14:paraId="00000041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Article 4 bis : Tirages au sort</w:t>
      </w:r>
    </w:p>
    <w:p w:rsidR="00000000" w:rsidDel="00000000" w:rsidP="00000000" w:rsidRDefault="00000000" w:rsidRPr="00000000" w14:paraId="00000045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Le premier tirage au sort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public sera organisé le 3 juillet à 20h à la Salle des Fêtes de Lahontan, pour déterminer l’ordre de passage des concurrents.</w:t>
      </w:r>
    </w:p>
    <w:p w:rsidR="00000000" w:rsidDel="00000000" w:rsidP="00000000" w:rsidRDefault="00000000" w:rsidRPr="00000000" w14:paraId="00000047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Tous les concurrents sont tenus d’y assister.</w:t>
      </w:r>
    </w:p>
    <w:p w:rsidR="00000000" w:rsidDel="00000000" w:rsidP="00000000" w:rsidRDefault="00000000" w:rsidRPr="00000000" w14:paraId="00000048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Si un concurrent ne peut être présent, et uniquement pour un cas de force majeure, il doit alors en aviser les organisateurs dans les meilleurs délais.</w:t>
      </w:r>
    </w:p>
    <w:p w:rsidR="00000000" w:rsidDel="00000000" w:rsidP="00000000" w:rsidRDefault="00000000" w:rsidRPr="00000000" w14:paraId="00000049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Le deuxième tirage au sort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public sera organisé après le 1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  <w:rtl w:val="0"/>
        </w:rPr>
        <w:t xml:space="preserve">er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tour :</w:t>
      </w:r>
    </w:p>
    <w:p w:rsidR="00000000" w:rsidDel="00000000" w:rsidP="00000000" w:rsidRDefault="00000000" w:rsidRPr="00000000" w14:paraId="0000004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 nom des 6 demi-finalistes sera annoncé immédiatement après délibération du 1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  <w:rtl w:val="0"/>
        </w:rPr>
        <w:t xml:space="preserve">er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tour. Les organisateurs procéderont ensuite au deuxième tirage au sort qui déterminera l’ordre de passage des demi-finalistes.</w:t>
      </w:r>
    </w:p>
    <w:p w:rsidR="00000000" w:rsidDel="00000000" w:rsidP="00000000" w:rsidRDefault="00000000" w:rsidRPr="00000000" w14:paraId="0000004C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Le troisième tirage au sort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public sera organisé après la demi-finale :</w:t>
      </w:r>
    </w:p>
    <w:p w:rsidR="00000000" w:rsidDel="00000000" w:rsidP="00000000" w:rsidRDefault="00000000" w:rsidRPr="00000000" w14:paraId="0000004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 nom des 3 finalistes sera annoncé immédiatement après délibération de la demi-finale.</w:t>
      </w:r>
    </w:p>
    <w:p w:rsidR="00000000" w:rsidDel="00000000" w:rsidP="00000000" w:rsidRDefault="00000000" w:rsidRPr="00000000" w14:paraId="0000004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organisateurs procéderont ensuite au troisième tirage au sort qui déterminera l’ordre de passage des finalistes.</w:t>
      </w:r>
    </w:p>
    <w:p w:rsidR="00000000" w:rsidDel="00000000" w:rsidP="00000000" w:rsidRDefault="00000000" w:rsidRPr="00000000" w14:paraId="0000005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Article 5 : Prix</w:t>
      </w:r>
    </w:p>
    <w:p w:rsidR="00000000" w:rsidDel="00000000" w:rsidP="00000000" w:rsidRDefault="00000000" w:rsidRPr="00000000" w14:paraId="00000053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Pour bénéficier des récompenses il faut avoir participé aux épreuves et être présent lors de la remise des Prix.</w:t>
      </w:r>
    </w:p>
    <w:p w:rsidR="00000000" w:rsidDel="00000000" w:rsidP="00000000" w:rsidRDefault="00000000" w:rsidRPr="00000000" w14:paraId="00000055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56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1er Prix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 :</w:t>
      </w:r>
    </w:p>
    <w:p w:rsidR="00000000" w:rsidDel="00000000" w:rsidP="00000000" w:rsidRDefault="00000000" w:rsidRPr="00000000" w14:paraId="00000057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3000 euros</w:t>
      </w:r>
    </w:p>
    <w:p w:rsidR="00000000" w:rsidDel="00000000" w:rsidP="00000000" w:rsidRDefault="00000000" w:rsidRPr="00000000" w14:paraId="00000058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 lauréat fera la première partie du concert du samedi 6 juillet</w:t>
      </w:r>
    </w:p>
    <w:p w:rsidR="00000000" w:rsidDel="00000000" w:rsidP="00000000" w:rsidRDefault="00000000" w:rsidRPr="00000000" w14:paraId="00000059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Trois concerts</w:t>
      </w:r>
    </w:p>
    <w:p w:rsidR="00000000" w:rsidDel="00000000" w:rsidP="00000000" w:rsidRDefault="00000000" w:rsidRPr="00000000" w14:paraId="0000005B">
      <w:pPr>
        <w:jc w:val="center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(Festival International de Guitare en Béarn année n+1, Festival International de Guitare de Paris et Paganini Guitar Festival de Parme)</w:t>
      </w:r>
    </w:p>
    <w:p w:rsidR="00000000" w:rsidDel="00000000" w:rsidP="00000000" w:rsidRDefault="00000000" w:rsidRPr="00000000" w14:paraId="0000005C">
      <w:pPr>
        <w:jc w:val="center"/>
        <w:rPr>
          <w:rFonts w:ascii="Avenir" w:cs="Avenir" w:eastAsia="Avenir" w:hAnsi="Aveni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D’autres récompenses sont en cours de négociation et s’ajouteront au Prix le cas échéant.</w:t>
      </w:r>
    </w:p>
    <w:p w:rsidR="00000000" w:rsidDel="00000000" w:rsidP="00000000" w:rsidRDefault="00000000" w:rsidRPr="00000000" w14:paraId="0000005E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___</w:t>
      </w:r>
    </w:p>
    <w:p w:rsidR="00000000" w:rsidDel="00000000" w:rsidP="00000000" w:rsidRDefault="00000000" w:rsidRPr="00000000" w14:paraId="00000060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2e Prix :</w:t>
      </w:r>
    </w:p>
    <w:p w:rsidR="00000000" w:rsidDel="00000000" w:rsidP="00000000" w:rsidRDefault="00000000" w:rsidRPr="00000000" w14:paraId="00000062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1500 euros</w:t>
      </w:r>
    </w:p>
    <w:p w:rsidR="00000000" w:rsidDel="00000000" w:rsidP="00000000" w:rsidRDefault="00000000" w:rsidRPr="00000000" w14:paraId="00000063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___</w:t>
      </w:r>
    </w:p>
    <w:p w:rsidR="00000000" w:rsidDel="00000000" w:rsidP="00000000" w:rsidRDefault="00000000" w:rsidRPr="00000000" w14:paraId="00000065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3e Prix :</w:t>
      </w:r>
    </w:p>
    <w:p w:rsidR="00000000" w:rsidDel="00000000" w:rsidP="00000000" w:rsidRDefault="00000000" w:rsidRPr="00000000" w14:paraId="00000067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700 euros</w:t>
      </w:r>
    </w:p>
    <w:p w:rsidR="00000000" w:rsidDel="00000000" w:rsidP="00000000" w:rsidRDefault="00000000" w:rsidRPr="00000000" w14:paraId="00000068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___</w:t>
      </w:r>
    </w:p>
    <w:p w:rsidR="00000000" w:rsidDel="00000000" w:rsidP="00000000" w:rsidRDefault="00000000" w:rsidRPr="00000000" w14:paraId="0000006A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6B">
      <w:pPr>
        <w:jc w:val="center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Prix du Public :</w:t>
      </w:r>
    </w:p>
    <w:p w:rsidR="00000000" w:rsidDel="00000000" w:rsidP="00000000" w:rsidRDefault="00000000" w:rsidRPr="00000000" w14:paraId="0000006C">
      <w:pPr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300 euros</w:t>
      </w:r>
    </w:p>
    <w:p w:rsidR="00000000" w:rsidDel="00000000" w:rsidP="00000000" w:rsidRDefault="00000000" w:rsidRPr="00000000" w14:paraId="0000006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Tous les Prix peuvent être attribués ou non.</w:t>
      </w:r>
    </w:p>
    <w:p w:rsidR="00000000" w:rsidDel="00000000" w:rsidP="00000000" w:rsidRDefault="00000000" w:rsidRPr="00000000" w14:paraId="0000006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 1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  <w:rtl w:val="0"/>
        </w:rPr>
        <w:t xml:space="preserve">er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Prix peut ne pas être attribué si le niveau est jugé insuffisant.</w:t>
      </w:r>
    </w:p>
    <w:p w:rsidR="00000000" w:rsidDel="00000000" w:rsidP="00000000" w:rsidRDefault="00000000" w:rsidRPr="00000000" w14:paraId="0000007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 Jury est seul habilité à décerner ou non les Prix. Ses décisions sont sans appel.</w:t>
      </w:r>
    </w:p>
    <w:p w:rsidR="00000000" w:rsidDel="00000000" w:rsidP="00000000" w:rsidRDefault="00000000" w:rsidRPr="00000000" w14:paraId="00000071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En cas d'ex æquo les lauréats se partageront les prix. </w:t>
      </w:r>
    </w:p>
    <w:p w:rsidR="00000000" w:rsidDel="00000000" w:rsidP="00000000" w:rsidRDefault="00000000" w:rsidRPr="00000000" w14:paraId="00000073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Il ne peut pas y avoir de 1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  <w:rtl w:val="0"/>
        </w:rPr>
        <w:t xml:space="preserve">er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Prix ex æquo.</w:t>
      </w:r>
    </w:p>
    <w:p w:rsidR="00000000" w:rsidDel="00000000" w:rsidP="00000000" w:rsidRDefault="00000000" w:rsidRPr="00000000" w14:paraId="00000074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75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Tous les autres candidats seront également récompensés (cordes, CDs, T-shirt, sacs, etc…).</w:t>
      </w:r>
    </w:p>
    <w:p w:rsidR="00000000" w:rsidDel="00000000" w:rsidP="00000000" w:rsidRDefault="00000000" w:rsidRPr="00000000" w14:paraId="00000076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Article 6 : Jury</w:t>
      </w:r>
    </w:p>
    <w:p w:rsidR="00000000" w:rsidDel="00000000" w:rsidP="00000000" w:rsidRDefault="00000000" w:rsidRPr="00000000" w14:paraId="00000081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82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 jury est composé de Pierre Bibault (Directeur Artistique) et des Artistes du Festival.</w:t>
      </w:r>
    </w:p>
    <w:p w:rsidR="00000000" w:rsidDel="00000000" w:rsidP="00000000" w:rsidRDefault="00000000" w:rsidRPr="00000000" w14:paraId="00000083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L'association </w:t>
      </w: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Les Musicales de Lahontan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se réserve le droit de remplacer un membre du Jury si nécessaire.</w:t>
      </w:r>
    </w:p>
    <w:p w:rsidR="00000000" w:rsidDel="00000000" w:rsidP="00000000" w:rsidRDefault="00000000" w:rsidRPr="00000000" w14:paraId="00000085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 jury procède à un vote par points (Total /100) : qualité des interprétations (/20) - maîtrise technique (/20) - respect stylistique (/20) - présence scénique (/20) - intérêt du programme (/20).</w:t>
      </w:r>
    </w:p>
    <w:p w:rsidR="00000000" w:rsidDel="00000000" w:rsidP="00000000" w:rsidRDefault="00000000" w:rsidRPr="00000000" w14:paraId="00000087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En cas d’égalité par points, le jury procède à un vote par ordre de préférence, et éventuellement par délibération.</w:t>
      </w:r>
    </w:p>
    <w:p w:rsidR="00000000" w:rsidDel="00000000" w:rsidP="00000000" w:rsidRDefault="00000000" w:rsidRPr="00000000" w14:paraId="00000089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décisions du jury sont fermes, définitives et sans appel. Il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peut ne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pas attribuer tous les prix. Il est habilité à arrêter un candidat qui dépasse la durée prévue de sa prestation.</w:t>
      </w:r>
    </w:p>
    <w:p w:rsidR="00000000" w:rsidDel="00000000" w:rsidP="00000000" w:rsidRDefault="00000000" w:rsidRPr="00000000" w14:paraId="0000008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Il est impossible pour un membre du Jury de voter pour un candidat qui est ou a été son élève dans les 5 dernières années.</w:t>
      </w:r>
    </w:p>
    <w:p w:rsidR="00000000" w:rsidDel="00000000" w:rsidP="00000000" w:rsidRDefault="00000000" w:rsidRPr="00000000" w14:paraId="0000008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Un membre du Jury présent pour un tour ne peut être remplacé en cours de session.</w:t>
      </w:r>
    </w:p>
    <w:p w:rsidR="00000000" w:rsidDel="00000000" w:rsidP="00000000" w:rsidRDefault="00000000" w:rsidRPr="00000000" w14:paraId="0000008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Article 7 : Informations</w:t>
      </w:r>
    </w:p>
    <w:p w:rsidR="00000000" w:rsidDel="00000000" w:rsidP="00000000" w:rsidRDefault="00000000" w:rsidRPr="00000000" w14:paraId="00000093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94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Tous les renseignements, fiche d'inscription, programme, règlement, etc. sont sur le site</w:t>
      </w:r>
    </w:p>
    <w:p w:rsidR="00000000" w:rsidDel="00000000" w:rsidP="00000000" w:rsidRDefault="00000000" w:rsidRPr="00000000" w14:paraId="00000095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www.guitaresbearnfestival.com.</w:t>
      </w:r>
    </w:p>
    <w:p w:rsidR="00000000" w:rsidDel="00000000" w:rsidP="00000000" w:rsidRDefault="00000000" w:rsidRPr="00000000" w14:paraId="00000096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contacts avec les organisateurs se font principalement par e-mail : </w:t>
      </w:r>
      <w:hyperlink r:id="rId7">
        <w:r w:rsidDel="00000000" w:rsidR="00000000" w:rsidRPr="00000000">
          <w:rPr>
            <w:rFonts w:ascii="Avenir" w:cs="Avenir" w:eastAsia="Avenir" w:hAnsi="Avenir"/>
            <w:color w:val="1155cc"/>
            <w:sz w:val="22"/>
            <w:szCs w:val="22"/>
            <w:u w:val="single"/>
            <w:rtl w:val="0"/>
          </w:rPr>
          <w:t xml:space="preserve">contact@guitaresbearnfestival.com</w:t>
        </w:r>
      </w:hyperlink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(partie administrative) / </w:t>
      </w:r>
      <w:hyperlink r:id="rId8">
        <w:r w:rsidDel="00000000" w:rsidR="00000000" w:rsidRPr="00000000">
          <w:rPr>
            <w:rFonts w:ascii="Avenir" w:cs="Avenir" w:eastAsia="Avenir" w:hAnsi="Avenir"/>
            <w:color w:val="1155cc"/>
            <w:sz w:val="22"/>
            <w:szCs w:val="22"/>
            <w:u w:val="single"/>
            <w:rtl w:val="0"/>
          </w:rPr>
          <w:t xml:space="preserve">figbcompetition@gmail.com</w:t>
        </w:r>
      </w:hyperlink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(dossier artistique)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ou éventuellement par téléphone au +33 6 80 31 83 41.</w:t>
      </w:r>
    </w:p>
    <w:p w:rsidR="00000000" w:rsidDel="00000000" w:rsidP="00000000" w:rsidRDefault="00000000" w:rsidRPr="00000000" w14:paraId="00000097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Article 8 : Droits d’Inscription</w:t>
      </w:r>
    </w:p>
    <w:p w:rsidR="00000000" w:rsidDel="00000000" w:rsidP="00000000" w:rsidRDefault="00000000" w:rsidRPr="00000000" w14:paraId="0000009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9C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droits d'inscription sont de 350 euros.</w:t>
      </w:r>
    </w:p>
    <w:p w:rsidR="00000000" w:rsidDel="00000000" w:rsidP="00000000" w:rsidRDefault="00000000" w:rsidRPr="00000000" w14:paraId="0000009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Ils comprennent l’adhésion à l’association Les Musicales de Lahontan, la participation au concours, les billets pour l’accès à tous les concerts, ainsi que tous les repas du Festival.</w:t>
      </w:r>
    </w:p>
    <w:p w:rsidR="00000000" w:rsidDel="00000000" w:rsidP="00000000" w:rsidRDefault="00000000" w:rsidRPr="00000000" w14:paraId="0000009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Ils ne sont en aucun cas remboursables.</w:t>
      </w:r>
    </w:p>
    <w:p w:rsidR="00000000" w:rsidDel="00000000" w:rsidP="00000000" w:rsidRDefault="00000000" w:rsidRPr="00000000" w14:paraId="0000009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Le/la candidat(e), peut s’il/si elle le souhaite, pour 90 euros supplémentaires, s’inscrire aux Masterclasses (voir le règlement et la fiche d’inscription Master-classes sur le site)</w:t>
      </w:r>
    </w:p>
    <w:p w:rsidR="00000000" w:rsidDel="00000000" w:rsidP="00000000" w:rsidRDefault="00000000" w:rsidRPr="00000000" w14:paraId="000000A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Article 9 : Clôture des Inscriptions</w:t>
      </w:r>
    </w:p>
    <w:p w:rsidR="00000000" w:rsidDel="00000000" w:rsidP="00000000" w:rsidRDefault="00000000" w:rsidRPr="00000000" w14:paraId="000000A7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A8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inscriptions administratives seront clôturées le 31 mai 2024 à 23h59.</w:t>
      </w:r>
    </w:p>
    <w:p w:rsidR="00000000" w:rsidDel="00000000" w:rsidP="00000000" w:rsidRDefault="00000000" w:rsidRPr="00000000" w14:paraId="000000A9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dossier artistique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devra être envoyé à l'adresse figbcompetition@gmail.com pour le 25 juin 2024 23h59 au plus tard.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Article 10 : Dossier d’inscription</w:t>
      </w:r>
    </w:p>
    <w:p w:rsidR="00000000" w:rsidDel="00000000" w:rsidP="00000000" w:rsidRDefault="00000000" w:rsidRPr="00000000" w14:paraId="000000A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B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La demande d'inscription comprend obligatoirement l’ensemble des pièces suivantes. Les dossiers incomplets peuvent se voir refuser l’accès à concourir le 1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  <w:rtl w:val="0"/>
        </w:rPr>
        <w:t xml:space="preserve">er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jour.</w:t>
      </w:r>
    </w:p>
    <w:p w:rsidR="00000000" w:rsidDel="00000000" w:rsidP="00000000" w:rsidRDefault="00000000" w:rsidRPr="00000000" w14:paraId="000000B1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Partie Artistique :</w:t>
      </w:r>
    </w:p>
    <w:p w:rsidR="00000000" w:rsidDel="00000000" w:rsidP="00000000" w:rsidRDefault="00000000" w:rsidRPr="00000000" w14:paraId="000000B3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1)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Curriculum Vitae et/ou biographie avec photo artistique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2)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titres et minutages précis des oeuvres du programme présenté pour le 1er, tour, demi-finale et Finale du concours, </w:t>
      </w:r>
      <w:r w:rsidDel="00000000" w:rsidR="00000000" w:rsidRPr="00000000">
        <w:rPr>
          <w:rFonts w:ascii="Avenir" w:cs="Avenir" w:eastAsia="Avenir" w:hAnsi="Avenir"/>
          <w:sz w:val="22"/>
          <w:szCs w:val="22"/>
          <w:u w:val="single"/>
          <w:rtl w:val="0"/>
        </w:rPr>
        <w:t xml:space="preserve">comme suit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:</w:t>
      </w:r>
    </w:p>
    <w:p w:rsidR="00000000" w:rsidDel="00000000" w:rsidP="00000000" w:rsidRDefault="00000000" w:rsidRPr="00000000" w14:paraId="000000B6">
      <w:pPr>
        <w:spacing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i w:val="1"/>
          <w:sz w:val="22"/>
          <w:szCs w:val="22"/>
          <w:rtl w:val="0"/>
        </w:rPr>
        <w:t xml:space="preserve">Nom, Prénom du compositeur, Titre en italique, édition (ou transcription/ arrangement personnel si le cas) et minutage précis.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76" w:lineRule="auto"/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jc w:val="both"/>
        <w:rPr>
          <w:rFonts w:ascii="Avenir" w:cs="Avenir" w:eastAsia="Avenir" w:hAnsi="Avenir"/>
          <w:sz w:val="16"/>
          <w:szCs w:val="16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Aucun changement dans le programme du concours ne sera accepté au-delà du 25 juin 23h59. Votre programme pour tous les tours devra être définitif à cette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Partie Administrative :</w:t>
      </w:r>
    </w:p>
    <w:p w:rsidR="00000000" w:rsidDel="00000000" w:rsidP="00000000" w:rsidRDefault="00000000" w:rsidRPr="00000000" w14:paraId="000000BC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Avenir" w:cs="Avenir" w:eastAsia="Avenir" w:hAnsi="Avenir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1) La Fiche d'inscription dûment rempli</w:t>
      </w:r>
    </w:p>
    <w:p w:rsidR="00000000" w:rsidDel="00000000" w:rsidP="00000000" w:rsidRDefault="00000000" w:rsidRPr="00000000" w14:paraId="000000B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2) La fiche d'adhésion à l'association (le montant de l’adhésion est déjà inclus dans les droits d’inscription)</w:t>
      </w:r>
    </w:p>
    <w:p w:rsidR="00000000" w:rsidDel="00000000" w:rsidP="00000000" w:rsidRDefault="00000000" w:rsidRPr="00000000" w14:paraId="000000B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3) Le formulaire de demande d’hébergement en famille d’accueil, accompagné de 50€ de frais de gestion versés à l’association (sous réserve de disponibilités, cf articles 12a et 12b)</w:t>
      </w:r>
    </w:p>
    <w:p w:rsidR="00000000" w:rsidDel="00000000" w:rsidP="00000000" w:rsidRDefault="00000000" w:rsidRPr="00000000" w14:paraId="000000C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4) La photocopie de la carte d'identité ou du passeport</w:t>
      </w:r>
    </w:p>
    <w:p w:rsidR="00000000" w:rsidDel="00000000" w:rsidP="00000000" w:rsidRDefault="00000000" w:rsidRPr="00000000" w14:paraId="000000C1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5) Un RIB pour virement éventuel du montant du prix gagné</w:t>
      </w:r>
    </w:p>
    <w:p w:rsidR="00000000" w:rsidDel="00000000" w:rsidP="00000000" w:rsidRDefault="00000000" w:rsidRPr="00000000" w14:paraId="000000C2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6) Le règlement des frais </w:t>
      </w:r>
    </w:p>
    <w:p w:rsidR="00000000" w:rsidDel="00000000" w:rsidP="00000000" w:rsidRDefault="00000000" w:rsidRPr="00000000" w14:paraId="000000C4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Soit par chèque à l’ordre de « Les Musicales de Lahontan » à envoyer à </w:t>
      </w:r>
    </w:p>
    <w:p w:rsidR="00000000" w:rsidDel="00000000" w:rsidP="00000000" w:rsidRDefault="00000000" w:rsidRPr="00000000" w14:paraId="000000C6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Musicales de Lahontan</w:t>
      </w:r>
    </w:p>
    <w:p w:rsidR="00000000" w:rsidDel="00000000" w:rsidP="00000000" w:rsidRDefault="00000000" w:rsidRPr="00000000" w14:paraId="000000C8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30 rue du bois</w:t>
      </w:r>
    </w:p>
    <w:p w:rsidR="00000000" w:rsidDel="00000000" w:rsidP="00000000" w:rsidRDefault="00000000" w:rsidRPr="00000000" w14:paraId="000000C9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64270 Lahontan</w:t>
      </w:r>
    </w:p>
    <w:p w:rsidR="00000000" w:rsidDel="00000000" w:rsidP="00000000" w:rsidRDefault="00000000" w:rsidRPr="00000000" w14:paraId="000000CA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France</w:t>
      </w:r>
    </w:p>
    <w:p w:rsidR="00000000" w:rsidDel="00000000" w:rsidP="00000000" w:rsidRDefault="00000000" w:rsidRPr="00000000" w14:paraId="000000CB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Soit par virement bancaire :</w:t>
      </w:r>
    </w:p>
    <w:p w:rsidR="00000000" w:rsidDel="00000000" w:rsidP="00000000" w:rsidRDefault="00000000" w:rsidRPr="00000000" w14:paraId="000000C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Compte CA des Musicales de Lahontan</w:t>
      </w:r>
    </w:p>
    <w:p w:rsidR="00000000" w:rsidDel="00000000" w:rsidP="00000000" w:rsidRDefault="00000000" w:rsidRPr="00000000" w14:paraId="000000D1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IBAN : FR76 1690 6000 1987 0120 2040 479</w:t>
      </w:r>
    </w:p>
    <w:p w:rsidR="00000000" w:rsidDel="00000000" w:rsidP="00000000" w:rsidRDefault="00000000" w:rsidRPr="00000000" w14:paraId="000000D2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AGRIFRPP869</w:t>
      </w:r>
    </w:p>
    <w:p w:rsidR="00000000" w:rsidDel="00000000" w:rsidP="00000000" w:rsidRDefault="00000000" w:rsidRPr="00000000" w14:paraId="000000D3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Objet du virement :: indiquer vos Prénom et Nom puis la mention “Concours FIGB 2024”</w:t>
      </w:r>
    </w:p>
    <w:p w:rsidR="00000000" w:rsidDel="00000000" w:rsidP="00000000" w:rsidRDefault="00000000" w:rsidRPr="00000000" w14:paraId="000000D4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Article 11 : Transports</w:t>
      </w:r>
    </w:p>
    <w:p w:rsidR="00000000" w:rsidDel="00000000" w:rsidP="00000000" w:rsidRDefault="00000000" w:rsidRPr="00000000" w14:paraId="000000D8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Arrivée au Festival et Départ</w:t>
      </w:r>
    </w:p>
    <w:p w:rsidR="00000000" w:rsidDel="00000000" w:rsidP="00000000" w:rsidRDefault="00000000" w:rsidRPr="00000000" w14:paraId="000000DA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frais de transports sont à la charge des candidats.</w:t>
      </w:r>
    </w:p>
    <w:p w:rsidR="00000000" w:rsidDel="00000000" w:rsidP="00000000" w:rsidRDefault="00000000" w:rsidRPr="00000000" w14:paraId="000000D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candidats doivent arriver le mercredi 3 juillet dans l’après-midi, et repartir au plus tôt le dimanche 7 juillet, et au plus tard le lundi 8 juillet au matin.</w:t>
      </w:r>
    </w:p>
    <w:p w:rsidR="00000000" w:rsidDel="00000000" w:rsidP="00000000" w:rsidRDefault="00000000" w:rsidRPr="00000000" w14:paraId="000000D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- Train :</w:t>
      </w:r>
    </w:p>
    <w:p w:rsidR="00000000" w:rsidDel="00000000" w:rsidP="00000000" w:rsidRDefault="00000000" w:rsidRPr="00000000" w14:paraId="000000D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La gare d’Orthez est desservie par le TGV à partir de la gare de Paris Montparnasse. Les candidats pourront être récupérés par des bénévoles, à Orthez ou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Puyoô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(TER) à leur arrivée. Dans ce cas, il faudra en faire la demande 2 semaines avant.</w:t>
      </w:r>
    </w:p>
    <w:p w:rsidR="00000000" w:rsidDel="00000000" w:rsidP="00000000" w:rsidRDefault="00000000" w:rsidRPr="00000000" w14:paraId="000000E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- Avion :</w:t>
      </w:r>
    </w:p>
    <w:p w:rsidR="00000000" w:rsidDel="00000000" w:rsidP="00000000" w:rsidRDefault="00000000" w:rsidRPr="00000000" w14:paraId="000000E2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aéroports les plus proches sont l’aéroport de Biarritz Pays Basque, Pau-Pyrénées et  Tarbes-Lourdes Pyrénées. Les candidats pourront être également récupérés par des bénévoles à leur arrivée. Dans ce cas, il faudra en faire la demande 2 semaines avant.</w:t>
      </w:r>
    </w:p>
    <w:p w:rsidR="00000000" w:rsidDel="00000000" w:rsidP="00000000" w:rsidRDefault="00000000" w:rsidRPr="00000000" w14:paraId="000000E3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Pendant le festival : </w:t>
      </w:r>
    </w:p>
    <w:p w:rsidR="00000000" w:rsidDel="00000000" w:rsidP="00000000" w:rsidRDefault="00000000" w:rsidRPr="00000000" w14:paraId="000000E5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candidats faisant l’objet d’un d’hébergement (cf article 12) sont pris en charge dans leurs transports entre les différents lieux du Festival, par des bénévoles.</w:t>
      </w:r>
    </w:p>
    <w:p w:rsidR="00000000" w:rsidDel="00000000" w:rsidP="00000000" w:rsidRDefault="00000000" w:rsidRPr="00000000" w14:paraId="000000E6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Ils peuvent cependant choisir d’être autonomes : dans ce cas il leur est demandé de prévenir les organisateurs et de louer une voiture, par leurs propres moyens et à leurs frais.</w:t>
      </w:r>
    </w:p>
    <w:p w:rsidR="00000000" w:rsidDel="00000000" w:rsidP="00000000" w:rsidRDefault="00000000" w:rsidRPr="00000000" w14:paraId="000000E7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>
          <w:rFonts w:ascii="Avenir" w:cs="Avenir" w:eastAsia="Avenir" w:hAnsi="Avenir"/>
          <w:b w:val="1"/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Article 12 : Hébergement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Article 12a Hébergement par le Festival</w:t>
      </w:r>
    </w:p>
    <w:p w:rsidR="00000000" w:rsidDel="00000000" w:rsidP="00000000" w:rsidRDefault="00000000" w:rsidRPr="00000000" w14:paraId="000000F9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Une solution d’hébergement peut-être proposée par le Festival. Une participation de 50€ pour l'ensemble du séjour est demandée pour participer au nettoyage du lieu.</w:t>
      </w:r>
    </w:p>
    <w:p w:rsidR="00000000" w:rsidDel="00000000" w:rsidP="00000000" w:rsidRDefault="00000000" w:rsidRPr="00000000" w14:paraId="000000F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Nous garantissons cet hébergement pour les 10 premiers candidats inscrits qui en font la demande.</w:t>
      </w:r>
    </w:p>
    <w:p w:rsidR="00000000" w:rsidDel="00000000" w:rsidP="00000000" w:rsidRDefault="00000000" w:rsidRPr="00000000" w14:paraId="000000F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Cet hébergement se fait en famille d'accueil. Celles-ci sont entièrement bénévoles.</w:t>
      </w:r>
    </w:p>
    <w:p w:rsidR="00000000" w:rsidDel="00000000" w:rsidP="00000000" w:rsidRDefault="00000000" w:rsidRPr="00000000" w14:paraId="000000F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La période d’hébergement est strictement limitée à la durée du Festival, soit du mercredi 3 juillet dans l’après-midi au lundi 8 juillet au matin maximum.</w:t>
      </w:r>
    </w:p>
    <w:p w:rsidR="00000000" w:rsidDel="00000000" w:rsidP="00000000" w:rsidRDefault="00000000" w:rsidRPr="00000000" w14:paraId="0000010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Nous n’assurons pas l’hébergement des accompagnants des candidats (famille, conjoint, professeur, etc.) sauf cas exceptionnel (nous consulter).</w:t>
      </w:r>
    </w:p>
    <w:p w:rsidR="00000000" w:rsidDel="00000000" w:rsidP="00000000" w:rsidRDefault="00000000" w:rsidRPr="00000000" w14:paraId="00000102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familles s’engagent sur l’hébergement et les petits déjeuners uniquement.</w:t>
      </w:r>
    </w:p>
    <w:p w:rsidR="00000000" w:rsidDel="00000000" w:rsidP="00000000" w:rsidRDefault="00000000" w:rsidRPr="00000000" w14:paraId="00000104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candidats hébergés dans les familles doivent :</w:t>
      </w:r>
    </w:p>
    <w:p w:rsidR="00000000" w:rsidDel="00000000" w:rsidP="00000000" w:rsidRDefault="00000000" w:rsidRPr="00000000" w14:paraId="00000106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- Communiquer deux semaines avant le concours leur jour, heure et lieu d’arrivée et de départ</w:t>
      </w:r>
    </w:p>
    <w:p w:rsidR="00000000" w:rsidDel="00000000" w:rsidP="00000000" w:rsidRDefault="00000000" w:rsidRPr="00000000" w14:paraId="00000108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- Respecter les règles et rythme de vie des familles</w:t>
      </w:r>
    </w:p>
    <w:p w:rsidR="00000000" w:rsidDel="00000000" w:rsidP="00000000" w:rsidRDefault="00000000" w:rsidRPr="00000000" w14:paraId="00000109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- Adopter un comportement respectueux envers les familles.</w:t>
      </w:r>
    </w:p>
    <w:p w:rsidR="00000000" w:rsidDel="00000000" w:rsidP="00000000" w:rsidRDefault="00000000" w:rsidRPr="00000000" w14:paraId="0000010A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Tout manquement pourrait entraîner l’exclusion immédiate et irrévocable du Concours.</w:t>
      </w:r>
    </w:p>
    <w:p w:rsidR="00000000" w:rsidDel="00000000" w:rsidP="00000000" w:rsidRDefault="00000000" w:rsidRPr="00000000" w14:paraId="0000010C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Article 12 b  Hébergement des candidats par leurs propres moyens</w:t>
      </w:r>
    </w:p>
    <w:p w:rsidR="00000000" w:rsidDel="00000000" w:rsidP="00000000" w:rsidRDefault="00000000" w:rsidRPr="00000000" w14:paraId="0000010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 partir du 11</w:t>
      </w:r>
      <w:r w:rsidDel="00000000" w:rsidR="00000000" w:rsidRPr="00000000">
        <w:rPr>
          <w:rFonts w:ascii="Avenir" w:cs="Avenir" w:eastAsia="Avenir" w:hAnsi="Avenir"/>
          <w:sz w:val="22"/>
          <w:szCs w:val="22"/>
          <w:vertAlign w:val="superscript"/>
          <w:rtl w:val="0"/>
        </w:rPr>
        <w:t xml:space="preserve">ème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inscrit, nous ne pouvons plus garantir d’hébergement par le Festival.</w:t>
      </w:r>
    </w:p>
    <w:p w:rsidR="00000000" w:rsidDel="00000000" w:rsidP="00000000" w:rsidRDefault="00000000" w:rsidRPr="00000000" w14:paraId="00000111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Une liste des hôtels partenaires offrant des réductions ainsi qu’une liste de maisons d’hôtes est disponible sur le site.</w:t>
      </w:r>
    </w:p>
    <w:p w:rsidR="00000000" w:rsidDel="00000000" w:rsidP="00000000" w:rsidRDefault="00000000" w:rsidRPr="00000000" w14:paraId="00000113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Attention : les concurrents logés par leurs propres moyens doivent être autonomes pour leurs transports (prévoir une location de voiture pour la durée du séjour).</w:t>
      </w:r>
    </w:p>
    <w:p w:rsidR="00000000" w:rsidDel="00000000" w:rsidP="00000000" w:rsidRDefault="00000000" w:rsidRPr="00000000" w14:paraId="00000115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rFonts w:ascii="Avenir" w:cs="Avenir" w:eastAsia="Avenir" w:hAnsi="Avenir"/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Article 13 : Repas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repas sont inclus dans les frais de dossier de 350 euros.</w:t>
      </w:r>
    </w:p>
    <w:p w:rsidR="00000000" w:rsidDel="00000000" w:rsidP="00000000" w:rsidRDefault="00000000" w:rsidRPr="00000000" w14:paraId="00000122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Ils sont prévus pour tous les candidat(e)s et tous les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Artistes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dans le même restaurant.</w:t>
      </w:r>
    </w:p>
    <w:p w:rsidR="00000000" w:rsidDel="00000000" w:rsidP="00000000" w:rsidRDefault="00000000" w:rsidRPr="00000000" w14:paraId="00000124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Dans le cas où le/la candidat(e) souhaiterait ne pas être présent à l’un des repas, il/elle doit prévenir les organisateurs au maximum la veille au soir.</w:t>
      </w:r>
    </w:p>
    <w:p w:rsidR="00000000" w:rsidDel="00000000" w:rsidP="00000000" w:rsidRDefault="00000000" w:rsidRPr="00000000" w14:paraId="00000126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 tarif est global : aucun repas ne peut être remboursé pour quelque raison que ce soit.</w:t>
      </w:r>
    </w:p>
    <w:p w:rsidR="00000000" w:rsidDel="00000000" w:rsidP="00000000" w:rsidRDefault="00000000" w:rsidRPr="00000000" w14:paraId="00000128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12B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Article 14 : Droits à l’image </w:t>
      </w:r>
    </w:p>
    <w:p w:rsidR="00000000" w:rsidDel="00000000" w:rsidP="00000000" w:rsidRDefault="00000000" w:rsidRPr="00000000" w14:paraId="0000012C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12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candidats cèdent sans contrepartie leurs droits à l’image et droits d’interprète, et autorisent le Festival International de Guitare en Béarn à enregistrer et à diffuser en direct et/ou en différé, par tout moyen existant et/ou à venir, tout ou partie de leurs prestations, pour l’ensemble des tours du Concours, sur tout type de support vidéo et / ou audio existant et/ou à venir.</w:t>
      </w:r>
    </w:p>
    <w:p w:rsidR="00000000" w:rsidDel="00000000" w:rsidP="00000000" w:rsidRDefault="00000000" w:rsidRPr="00000000" w14:paraId="0000012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candidats autorisent également le Festival à utiliser leurs photographies et renseignements biographiques professionnels à destination de la communication autour de l’événement, avant, pendant et après le Concours, et pour les éditions du Festival à venir.</w:t>
      </w:r>
    </w:p>
    <w:p w:rsidR="00000000" w:rsidDel="00000000" w:rsidP="00000000" w:rsidRDefault="00000000" w:rsidRPr="00000000" w14:paraId="0000012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Article 15 : Annulation</w:t>
      </w:r>
    </w:p>
    <w:p w:rsidR="00000000" w:rsidDel="00000000" w:rsidP="00000000" w:rsidRDefault="00000000" w:rsidRPr="00000000" w14:paraId="00000133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L'association « Les Musicales de Lahontan », tutelle organisatrice du Festival International de Guitare en Béarn, peut décider de l’annulation du concours en cas de faible participation, ou de force majeure.</w:t>
      </w:r>
    </w:p>
    <w:p w:rsidR="00000000" w:rsidDel="00000000" w:rsidP="00000000" w:rsidRDefault="00000000" w:rsidRPr="00000000" w14:paraId="00000135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Les droits d'inscription seraient alors intégralement remboursés aux candidats.</w:t>
      </w:r>
    </w:p>
    <w:p w:rsidR="00000000" w:rsidDel="00000000" w:rsidP="00000000" w:rsidRDefault="00000000" w:rsidRPr="00000000" w14:paraId="00000136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Article 16 : Accord </w:t>
      </w:r>
    </w:p>
    <w:p w:rsidR="00000000" w:rsidDel="00000000" w:rsidP="00000000" w:rsidRDefault="00000000" w:rsidRPr="00000000" w14:paraId="0000013A">
      <w:pPr>
        <w:jc w:val="both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13B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L’inscription et la participation au concours impliquent une acceptation totale et sans réserve du présent règlement.</w:t>
      </w:r>
    </w:p>
    <w:p w:rsidR="00000000" w:rsidDel="00000000" w:rsidP="00000000" w:rsidRDefault="00000000" w:rsidRPr="00000000" w14:paraId="0000013C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En cas de litige, seule la loi française s’applique. Le tribunal compétent est celui de Pau.</w:t>
      </w:r>
    </w:p>
    <w:p w:rsidR="00000000" w:rsidDel="00000000" w:rsidP="00000000" w:rsidRDefault="00000000" w:rsidRPr="00000000" w14:paraId="0000013D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13E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J’ai lu l’ensemble des articles du présent règlement et y adhère sans réserve.</w:t>
      </w:r>
    </w:p>
    <w:p w:rsidR="00000000" w:rsidDel="00000000" w:rsidP="00000000" w:rsidRDefault="00000000" w:rsidRPr="00000000" w14:paraId="0000013F">
      <w:pPr>
        <w:jc w:val="both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Avenir" w:cs="Avenir" w:eastAsia="Avenir" w:hAnsi="Avenir"/>
          <w:sz w:val="21"/>
          <w:szCs w:val="21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Envoyer pour obtenir le formulaire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851" w:top="709" w:left="1417" w:right="1417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tabs>
        <w:tab w:val="center" w:leader="none" w:pos="4536"/>
        <w:tab w:val="right" w:leader="none" w:pos="9072"/>
      </w:tabs>
      <w:rPr>
        <w:rFonts w:ascii="Avenir" w:cs="Avenir" w:eastAsia="Avenir" w:hAnsi="Aveni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9">
    <w:pPr>
      <w:tabs>
        <w:tab w:val="center" w:leader="none" w:pos="4536"/>
        <w:tab w:val="right" w:leader="none" w:pos="9072"/>
      </w:tabs>
      <w:rPr>
        <w:rFonts w:ascii="Avenir" w:cs="Avenir" w:eastAsia="Avenir" w:hAnsi="Avenir"/>
        <w:sz w:val="16"/>
        <w:szCs w:val="16"/>
      </w:rPr>
    </w:pPr>
    <w:r w:rsidDel="00000000" w:rsidR="00000000" w:rsidRPr="00000000">
      <w:rPr>
        <w:rFonts w:ascii="Avenir" w:cs="Avenir" w:eastAsia="Avenir" w:hAnsi="Avenir"/>
        <w:sz w:val="16"/>
        <w:szCs w:val="16"/>
        <w:rtl w:val="0"/>
      </w:rPr>
      <w:t xml:space="preserve">30, rue du Bois 64270 Lahontan - France </w:t>
      <w:tab/>
      <w:tab/>
    </w:r>
    <w:hyperlink r:id="rId1">
      <w:r w:rsidDel="00000000" w:rsidR="00000000" w:rsidRPr="00000000">
        <w:rPr>
          <w:rFonts w:ascii="Avenir" w:cs="Avenir" w:eastAsia="Avenir" w:hAnsi="Avenir"/>
          <w:color w:val="0000ff"/>
          <w:sz w:val="16"/>
          <w:szCs w:val="16"/>
          <w:u w:val="single"/>
          <w:rtl w:val="0"/>
        </w:rPr>
        <w:t xml:space="preserve">www.guitaresbearnfestival.com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A">
    <w:pPr>
      <w:tabs>
        <w:tab w:val="center" w:leader="none" w:pos="4536"/>
        <w:tab w:val="right" w:leader="none" w:pos="9072"/>
      </w:tabs>
      <w:rPr>
        <w:rFonts w:ascii="Avenir" w:cs="Avenir" w:eastAsia="Avenir" w:hAnsi="Avenir"/>
        <w:sz w:val="16"/>
        <w:szCs w:val="16"/>
      </w:rPr>
    </w:pPr>
    <w:r w:rsidDel="00000000" w:rsidR="00000000" w:rsidRPr="00000000">
      <w:rPr>
        <w:rFonts w:ascii="Avenir" w:cs="Avenir" w:eastAsia="Avenir" w:hAnsi="Avenir"/>
        <w:sz w:val="16"/>
        <w:szCs w:val="16"/>
        <w:rtl w:val="0"/>
      </w:rPr>
      <w:t xml:space="preserve">Tel: +33 680 31 83 41</w:t>
      <w:tab/>
      <w:tab/>
    </w:r>
    <w:hyperlink r:id="rId2">
      <w:r w:rsidDel="00000000" w:rsidR="00000000" w:rsidRPr="00000000">
        <w:rPr>
          <w:rFonts w:ascii="Avenir" w:cs="Avenir" w:eastAsia="Avenir" w:hAnsi="Avenir"/>
          <w:color w:val="0000ff"/>
          <w:sz w:val="16"/>
          <w:szCs w:val="16"/>
          <w:u w:val="single"/>
          <w:rtl w:val="0"/>
        </w:rPr>
        <w:t xml:space="preserve">contact@guitaresbearnfestival.com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B">
    <w:pPr>
      <w:tabs>
        <w:tab w:val="center" w:leader="none" w:pos="4536"/>
        <w:tab w:val="right" w:leader="none" w:pos="9072"/>
      </w:tabs>
      <w:rPr>
        <w:rFonts w:ascii="Avenir" w:cs="Avenir" w:eastAsia="Avenir" w:hAnsi="Avenir"/>
        <w:sz w:val="16"/>
        <w:szCs w:val="16"/>
      </w:rPr>
    </w:pPr>
    <w:r w:rsidDel="00000000" w:rsidR="00000000" w:rsidRPr="00000000">
      <w:rPr>
        <w:rFonts w:ascii="Avenir" w:cs="Avenir" w:eastAsia="Avenir" w:hAnsi="Avenir"/>
        <w:sz w:val="16"/>
        <w:szCs w:val="16"/>
        <w:rtl w:val="0"/>
      </w:rPr>
      <w:t xml:space="preserve">N° SIRET: 82177147400011</w:t>
    </w:r>
  </w:p>
  <w:p w:rsidR="00000000" w:rsidDel="00000000" w:rsidP="00000000" w:rsidRDefault="00000000" w:rsidRPr="00000000" w14:paraId="0000014C">
    <w:pPr>
      <w:tabs>
        <w:tab w:val="center" w:leader="none" w:pos="4536"/>
        <w:tab w:val="right" w:leader="none" w:pos="9072"/>
      </w:tabs>
      <w:jc w:val="right"/>
      <w:rPr/>
    </w:pPr>
    <w:r w:rsidDel="00000000" w:rsidR="00000000" w:rsidRPr="00000000">
      <w:rPr>
        <w:rFonts w:ascii="Avenir" w:cs="Avenir" w:eastAsia="Avenir" w:hAnsi="Avenir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tabs>
        <w:tab w:val="center" w:leader="none" w:pos="4536"/>
        <w:tab w:val="right" w:leader="none" w:pos="9072"/>
      </w:tabs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-282574</wp:posOffset>
          </wp:positionH>
          <wp:positionV relativeFrom="paragraph">
            <wp:posOffset>-93344</wp:posOffset>
          </wp:positionV>
          <wp:extent cx="2402628" cy="1023477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2628" cy="102347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4026534</wp:posOffset>
          </wp:positionH>
          <wp:positionV relativeFrom="paragraph">
            <wp:posOffset>-53338</wp:posOffset>
          </wp:positionV>
          <wp:extent cx="1863090" cy="975360"/>
          <wp:effectExtent b="0" l="0" r="0" t="0"/>
          <wp:wrapSquare wrapText="bothSides" distB="0" distT="0" distL="114300" distR="11430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3090" cy="9753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2">
    <w:pPr>
      <w:tabs>
        <w:tab w:val="center" w:leader="none" w:pos="4536"/>
        <w:tab w:val="right" w:leader="none" w:pos="9072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3">
    <w:pPr>
      <w:tabs>
        <w:tab w:val="center" w:leader="none" w:pos="4536"/>
        <w:tab w:val="right" w:leader="none" w:pos="9072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4">
    <w:pPr>
      <w:tabs>
        <w:tab w:val="center" w:leader="none" w:pos="4536"/>
        <w:tab w:val="right" w:leader="none" w:pos="9072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5">
    <w:pPr>
      <w:tabs>
        <w:tab w:val="center" w:leader="none" w:pos="4536"/>
        <w:tab w:val="right" w:leader="none" w:pos="9072"/>
      </w:tabs>
      <w:rPr>
        <w:rFonts w:ascii="Avenir" w:cs="Avenir" w:eastAsia="Avenir" w:hAnsi="Aveni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6">
    <w:pPr>
      <w:tabs>
        <w:tab w:val="center" w:leader="none" w:pos="4536"/>
        <w:tab w:val="right" w:leader="none" w:pos="9072"/>
      </w:tabs>
      <w:rPr>
        <w:rFonts w:ascii="Avenir" w:cs="Avenir" w:eastAsia="Avenir" w:hAnsi="Aveni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tabs>
        <w:tab w:val="center" w:leader="none" w:pos="4536"/>
        <w:tab w:val="right" w:leader="none" w:pos="9072"/>
      </w:tabs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sz w:val="16"/>
        <w:szCs w:val="16"/>
        <w:rtl w:val="0"/>
      </w:rPr>
      <w:t xml:space="preserve">W6430007361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B87030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 w:val="1"/>
    <w:uiPriority w:val="99"/>
    <w:semiHidden w:val="1"/>
    <w:unhideWhenUsed w:val="1"/>
    <w:rsid w:val="00B87030"/>
    <w:pPr>
      <w:pBdr>
        <w:bottom w:color="auto" w:space="1" w:sz="6" w:val="single"/>
      </w:pBdr>
      <w:jc w:val="center"/>
    </w:pPr>
    <w:rPr>
      <w:rFonts w:ascii="Arial" w:cs="Arial" w:eastAsia="Times New Roman" w:hAnsi="Arial"/>
      <w:vanish w:val="1"/>
      <w:sz w:val="16"/>
      <w:szCs w:val="16"/>
      <w:lang w:eastAsia="fr-FR"/>
    </w:rPr>
  </w:style>
  <w:style w:type="character" w:styleId="z-HautduformulaireCar" w:customStyle="1">
    <w:name w:val="z-Haut du formulaire Car"/>
    <w:basedOn w:val="Policepardfaut"/>
    <w:link w:val="z-Hautduformulaire"/>
    <w:uiPriority w:val="99"/>
    <w:semiHidden w:val="1"/>
    <w:rsid w:val="00B87030"/>
    <w:rPr>
      <w:rFonts w:ascii="Arial" w:cs="Arial" w:eastAsia="Times New Roman" w:hAnsi="Arial"/>
      <w:vanish w:val="1"/>
      <w:sz w:val="16"/>
      <w:szCs w:val="16"/>
      <w:lang w:eastAsia="fr-FR"/>
    </w:rPr>
  </w:style>
  <w:style w:type="paragraph" w:styleId="sharedcontent" w:customStyle="1">
    <w:name w:val="shared_content"/>
    <w:basedOn w:val="Normal"/>
    <w:rsid w:val="00B87030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/>
    </w:rPr>
  </w:style>
  <w:style w:type="character" w:styleId="actaspara" w:customStyle="1">
    <w:name w:val="actaspara"/>
    <w:basedOn w:val="Policepardfaut"/>
    <w:rsid w:val="00B87030"/>
  </w:style>
  <w:style w:type="paragraph" w:styleId="z-Basduformulaire">
    <w:name w:val="HTML Bottom of Form"/>
    <w:basedOn w:val="Normal"/>
    <w:next w:val="Normal"/>
    <w:link w:val="z-BasduformulaireCar"/>
    <w:hidden w:val="1"/>
    <w:uiPriority w:val="99"/>
    <w:semiHidden w:val="1"/>
    <w:unhideWhenUsed w:val="1"/>
    <w:rsid w:val="00B87030"/>
    <w:pPr>
      <w:pBdr>
        <w:top w:color="auto" w:space="1" w:sz="6" w:val="single"/>
      </w:pBdr>
      <w:jc w:val="center"/>
    </w:pPr>
    <w:rPr>
      <w:rFonts w:ascii="Arial" w:cs="Arial" w:eastAsia="Times New Roman" w:hAnsi="Arial"/>
      <w:vanish w:val="1"/>
      <w:sz w:val="16"/>
      <w:szCs w:val="16"/>
      <w:lang w:eastAsia="fr-FR"/>
    </w:rPr>
  </w:style>
  <w:style w:type="character" w:styleId="z-BasduformulaireCar" w:customStyle="1">
    <w:name w:val="z-Bas du formulaire Car"/>
    <w:basedOn w:val="Policepardfaut"/>
    <w:link w:val="z-Basduformulaire"/>
    <w:uiPriority w:val="99"/>
    <w:semiHidden w:val="1"/>
    <w:rsid w:val="00B87030"/>
    <w:rPr>
      <w:rFonts w:ascii="Arial" w:cs="Arial" w:eastAsia="Times New Roman" w:hAnsi="Arial"/>
      <w:vanish w:val="1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 w:val="1"/>
    <w:rsid w:val="00385CA6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9C4B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E87F8C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E87F8C"/>
  </w:style>
  <w:style w:type="paragraph" w:styleId="Pieddepage">
    <w:name w:val="footer"/>
    <w:basedOn w:val="Normal"/>
    <w:link w:val="PieddepageCar"/>
    <w:uiPriority w:val="99"/>
    <w:unhideWhenUsed w:val="1"/>
    <w:rsid w:val="00E87F8C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E87F8C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E87F8C"/>
    <w:rPr>
      <w:rFonts w:ascii="Lucida Grande" w:cs="Lucida Grande" w:hAnsi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E87F8C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tact@guitaresbearnfestival.com" TargetMode="External"/><Relationship Id="rId8" Type="http://schemas.openxmlformats.org/officeDocument/2006/relationships/hyperlink" Target="mailto:figbcompetition@gmail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taresbearnfestival.com" TargetMode="External"/><Relationship Id="rId2" Type="http://schemas.openxmlformats.org/officeDocument/2006/relationships/hyperlink" Target="mailto:contact@guitaresbearnfestiva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qFN2RncJOVdfgFxMhmkFVWlByQ==">CgMxLjAyCGguZ2pkZ3hzOAByITFUVlo2SnFtNkRVQzNpQ1hETUpLVlgtMk1OQklmbFBUeA==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2019-07-10T04:28:00Z</dcterms:created>
  <dc:creator>Jean Masmontet</dc:creator>
</cp:coreProperties>
</file>